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9F9" w:rsidRPr="00CA7CC1" w:rsidRDefault="006059F9" w:rsidP="001D7061">
      <w:pPr>
        <w:spacing w:after="0" w:line="240" w:lineRule="auto"/>
        <w:jc w:val="center"/>
        <w:rPr>
          <w:rFonts w:asciiTheme="minorHAnsi" w:hAnsiTheme="minorHAnsi"/>
          <w:b/>
          <w:sz w:val="28"/>
          <w:szCs w:val="28"/>
        </w:rPr>
      </w:pPr>
      <w:r w:rsidRPr="00CA7CC1">
        <w:rPr>
          <w:rFonts w:asciiTheme="minorHAnsi" w:hAnsiTheme="minorHAnsi"/>
          <w:b/>
          <w:sz w:val="28"/>
          <w:szCs w:val="28"/>
        </w:rPr>
        <w:t>Biography</w:t>
      </w:r>
    </w:p>
    <w:p w:rsidR="006059F9" w:rsidRPr="00CA7CC1" w:rsidRDefault="006059F9" w:rsidP="001D7061">
      <w:pPr>
        <w:spacing w:after="0" w:line="240" w:lineRule="auto"/>
        <w:rPr>
          <w:rFonts w:asciiTheme="minorHAnsi" w:hAnsiTheme="minorHAnsi"/>
          <w:b/>
          <w:sz w:val="28"/>
          <w:szCs w:val="28"/>
        </w:rPr>
      </w:pPr>
    </w:p>
    <w:p w:rsidR="006059F9" w:rsidRPr="00CA7CC1" w:rsidRDefault="00CA7CC1" w:rsidP="001D7061">
      <w:pPr>
        <w:spacing w:after="0" w:line="240" w:lineRule="auto"/>
        <w:rPr>
          <w:rFonts w:asciiTheme="minorHAnsi" w:hAnsiTheme="minorHAnsi"/>
          <w:b/>
          <w:sz w:val="28"/>
          <w:szCs w:val="28"/>
        </w:rPr>
      </w:pPr>
      <w:r w:rsidRPr="00CA7CC1">
        <w:rPr>
          <w:rFonts w:asciiTheme="minorHAnsi" w:hAnsiTheme="minorHAnsi"/>
          <w:b/>
          <w:sz w:val="28"/>
          <w:szCs w:val="28"/>
        </w:rPr>
        <w:t>Don Hoefnagel</w:t>
      </w:r>
    </w:p>
    <w:p w:rsidR="006059F9" w:rsidRPr="00CA7CC1" w:rsidRDefault="006059F9" w:rsidP="001D7061">
      <w:pPr>
        <w:spacing w:after="0" w:line="240" w:lineRule="auto"/>
        <w:rPr>
          <w:rFonts w:asciiTheme="minorHAnsi" w:eastAsia="Times New Roman" w:hAnsiTheme="minorHAnsi"/>
          <w:b/>
          <w:sz w:val="24"/>
          <w:szCs w:val="24"/>
        </w:rPr>
      </w:pPr>
    </w:p>
    <w:p w:rsidR="006059F9" w:rsidRPr="00CA7CC1" w:rsidRDefault="006059F9" w:rsidP="001D7061">
      <w:pPr>
        <w:spacing w:after="0" w:line="240" w:lineRule="auto"/>
        <w:rPr>
          <w:rFonts w:asciiTheme="minorHAnsi" w:eastAsia="Times New Roman" w:hAnsiTheme="minorHAnsi"/>
          <w:b/>
          <w:sz w:val="24"/>
          <w:szCs w:val="24"/>
        </w:rPr>
      </w:pPr>
      <w:r w:rsidRPr="00CA7CC1">
        <w:rPr>
          <w:rFonts w:asciiTheme="minorHAnsi" w:eastAsia="Times New Roman" w:hAnsiTheme="minorHAnsi"/>
          <w:b/>
          <w:sz w:val="24"/>
          <w:szCs w:val="24"/>
        </w:rPr>
        <w:t>Education:</w:t>
      </w:r>
    </w:p>
    <w:p w:rsidR="00364A1C" w:rsidRPr="00CA7CC1" w:rsidRDefault="00364A1C" w:rsidP="001D7061">
      <w:pPr>
        <w:spacing w:after="0" w:line="240" w:lineRule="auto"/>
        <w:rPr>
          <w:rFonts w:asciiTheme="minorHAnsi" w:eastAsia="Times New Roman" w:hAnsiTheme="minorHAnsi"/>
          <w:b/>
          <w:sz w:val="24"/>
          <w:szCs w:val="24"/>
        </w:rPr>
      </w:pPr>
    </w:p>
    <w:p w:rsidR="006059F9" w:rsidRPr="00CA7CC1" w:rsidRDefault="00FA2741" w:rsidP="001D7061">
      <w:pPr>
        <w:spacing w:after="0" w:line="240" w:lineRule="auto"/>
        <w:rPr>
          <w:rFonts w:asciiTheme="minorHAnsi" w:eastAsia="Times New Roman" w:hAnsiTheme="minorHAnsi"/>
          <w:sz w:val="24"/>
          <w:szCs w:val="24"/>
        </w:rPr>
      </w:pPr>
      <w:r w:rsidRPr="00CA7CC1">
        <w:rPr>
          <w:rFonts w:asciiTheme="minorHAnsi" w:eastAsia="Times New Roman" w:hAnsiTheme="minorHAnsi"/>
          <w:sz w:val="24"/>
          <w:szCs w:val="24"/>
        </w:rPr>
        <w:t xml:space="preserve">Bachelors of Science, </w:t>
      </w:r>
      <w:proofErr w:type="spellStart"/>
      <w:r w:rsidRPr="00CA7CC1">
        <w:rPr>
          <w:rFonts w:asciiTheme="minorHAnsi" w:eastAsia="Times New Roman" w:hAnsiTheme="minorHAnsi"/>
          <w:sz w:val="24"/>
          <w:szCs w:val="24"/>
        </w:rPr>
        <w:t>Biola</w:t>
      </w:r>
      <w:proofErr w:type="spellEnd"/>
      <w:r w:rsidRPr="00CA7CC1">
        <w:rPr>
          <w:rFonts w:asciiTheme="minorHAnsi" w:eastAsia="Times New Roman" w:hAnsiTheme="minorHAnsi"/>
          <w:sz w:val="24"/>
          <w:szCs w:val="24"/>
        </w:rPr>
        <w:t xml:space="preserve"> University - Los Angeles, CA</w:t>
      </w:r>
    </w:p>
    <w:p w:rsidR="00742B55" w:rsidRPr="00CA7CC1" w:rsidRDefault="00742B55" w:rsidP="001D7061">
      <w:pPr>
        <w:spacing w:after="0" w:line="240" w:lineRule="auto"/>
        <w:rPr>
          <w:rFonts w:asciiTheme="minorHAnsi" w:eastAsia="Times New Roman" w:hAnsiTheme="minorHAnsi"/>
          <w:sz w:val="24"/>
          <w:szCs w:val="24"/>
        </w:rPr>
      </w:pPr>
    </w:p>
    <w:p w:rsidR="00FA2741" w:rsidRDefault="00FA2741" w:rsidP="001D7061">
      <w:pPr>
        <w:shd w:val="clear" w:color="auto" w:fill="FFFFFF"/>
        <w:spacing w:after="0" w:line="240" w:lineRule="auto"/>
        <w:textAlignment w:val="baseline"/>
        <w:rPr>
          <w:rFonts w:asciiTheme="minorHAnsi" w:hAnsiTheme="minorHAnsi" w:cs="Arial"/>
          <w:sz w:val="24"/>
          <w:szCs w:val="24"/>
        </w:rPr>
      </w:pPr>
      <w:r w:rsidRPr="00CA7CC1">
        <w:rPr>
          <w:rFonts w:asciiTheme="minorHAnsi" w:hAnsiTheme="minorHAnsi" w:cs="Arial"/>
          <w:sz w:val="24"/>
          <w:szCs w:val="24"/>
        </w:rPr>
        <w:t xml:space="preserve">Don has been with First Legal for 20 years and now serves as the Executive Vice President of Business Development. His high level of client-vendor interface ensures that First Legal is up to date and responsive to all client needs. He holds a Bachelor’s of Science in Business from </w:t>
      </w:r>
      <w:proofErr w:type="spellStart"/>
      <w:r w:rsidRPr="00CA7CC1">
        <w:rPr>
          <w:rFonts w:asciiTheme="minorHAnsi" w:hAnsiTheme="minorHAnsi" w:cs="Arial"/>
          <w:sz w:val="24"/>
          <w:szCs w:val="24"/>
        </w:rPr>
        <w:t>Biola</w:t>
      </w:r>
      <w:proofErr w:type="spellEnd"/>
      <w:r w:rsidRPr="00CA7CC1">
        <w:rPr>
          <w:rFonts w:asciiTheme="minorHAnsi" w:hAnsiTheme="minorHAnsi" w:cs="Arial"/>
          <w:sz w:val="24"/>
          <w:szCs w:val="24"/>
        </w:rPr>
        <w:t xml:space="preserve"> University and is a member of the Association of Legal Administrators and </w:t>
      </w:r>
      <w:proofErr w:type="spellStart"/>
      <w:r w:rsidRPr="00CA7CC1">
        <w:rPr>
          <w:rFonts w:asciiTheme="minorHAnsi" w:hAnsiTheme="minorHAnsi" w:cs="Arial"/>
          <w:sz w:val="24"/>
          <w:szCs w:val="24"/>
        </w:rPr>
        <w:t>Provisors</w:t>
      </w:r>
      <w:proofErr w:type="spellEnd"/>
      <w:r w:rsidRPr="00CA7CC1">
        <w:rPr>
          <w:rFonts w:asciiTheme="minorHAnsi" w:hAnsiTheme="minorHAnsi" w:cs="Arial"/>
          <w:sz w:val="24"/>
          <w:szCs w:val="24"/>
        </w:rPr>
        <w:t xml:space="preserve"> LA3. He enjoys reading and playing tennis and lives in Lakewood, California with his wife, Maggie, and their Bichon Frees, Buddy, and two cats.</w:t>
      </w:r>
    </w:p>
    <w:p w:rsidR="001D7061" w:rsidRPr="00CA7CC1" w:rsidRDefault="001D7061" w:rsidP="001D7061">
      <w:pPr>
        <w:shd w:val="clear" w:color="auto" w:fill="FFFFFF"/>
        <w:spacing w:after="0" w:line="240" w:lineRule="auto"/>
        <w:textAlignment w:val="baseline"/>
        <w:rPr>
          <w:rFonts w:asciiTheme="minorHAnsi" w:eastAsiaTheme="minorHAnsi" w:hAnsiTheme="minorHAnsi" w:cs="Arial"/>
          <w:sz w:val="24"/>
          <w:szCs w:val="24"/>
        </w:rPr>
      </w:pPr>
      <w:bookmarkStart w:id="0" w:name="_GoBack"/>
      <w:bookmarkEnd w:id="0"/>
    </w:p>
    <w:p w:rsidR="00CA7CC1" w:rsidRPr="00CA7CC1" w:rsidRDefault="009B557D" w:rsidP="001D7061">
      <w:pPr>
        <w:spacing w:after="0" w:line="240" w:lineRule="auto"/>
        <w:rPr>
          <w:rFonts w:asciiTheme="minorHAnsi" w:eastAsia="Times New Roman" w:hAnsiTheme="minorHAnsi"/>
          <w:sz w:val="24"/>
          <w:szCs w:val="24"/>
        </w:rPr>
      </w:pPr>
      <w:r w:rsidRPr="00CA7CC1">
        <w:rPr>
          <w:rFonts w:asciiTheme="minorHAnsi" w:eastAsia="Times New Roman" w:hAnsiTheme="minorHAnsi"/>
          <w:sz w:val="24"/>
          <w:szCs w:val="24"/>
        </w:rPr>
        <w:t>His experience in Electronic Court Fil</w:t>
      </w:r>
      <w:r w:rsidR="00A657EE">
        <w:rPr>
          <w:rFonts w:asciiTheme="minorHAnsi" w:eastAsia="Times New Roman" w:hAnsiTheme="minorHAnsi"/>
          <w:sz w:val="24"/>
          <w:szCs w:val="24"/>
        </w:rPr>
        <w:t xml:space="preserve">ing began back in </w:t>
      </w:r>
      <w:r w:rsidRPr="00CA7CC1">
        <w:rPr>
          <w:rFonts w:asciiTheme="minorHAnsi" w:eastAsia="Times New Roman" w:hAnsiTheme="minorHAnsi"/>
          <w:sz w:val="24"/>
          <w:szCs w:val="24"/>
        </w:rPr>
        <w:t>early 2001 and 2002 when the Federal CM/ECF system came online for Bankruptcy and Civil cases.  As soon as the system became mandatory the legal community came to</w:t>
      </w:r>
      <w:r w:rsidR="00CA7CC1" w:rsidRPr="00CA7CC1">
        <w:rPr>
          <w:rFonts w:asciiTheme="minorHAnsi" w:eastAsia="Times New Roman" w:hAnsiTheme="minorHAnsi"/>
          <w:sz w:val="24"/>
          <w:szCs w:val="24"/>
        </w:rPr>
        <w:t xml:space="preserve"> Don for an easier solution, making First Legal the pioneer in electronically filing documents on behalf of lawyers.  That process is now commonly referred to as “concierge” eFiling.</w:t>
      </w:r>
    </w:p>
    <w:p w:rsidR="00CA7CC1" w:rsidRPr="00CA7CC1" w:rsidRDefault="00CA7CC1" w:rsidP="001D7061">
      <w:pPr>
        <w:spacing w:after="0" w:line="240" w:lineRule="auto"/>
        <w:rPr>
          <w:rFonts w:asciiTheme="minorHAnsi" w:eastAsia="Times New Roman" w:hAnsiTheme="minorHAnsi"/>
          <w:sz w:val="24"/>
          <w:szCs w:val="24"/>
        </w:rPr>
      </w:pPr>
    </w:p>
    <w:p w:rsidR="00B00D6D" w:rsidRPr="00CA7CC1" w:rsidRDefault="00CA7CC1" w:rsidP="001D7061">
      <w:pPr>
        <w:spacing w:after="0" w:line="240" w:lineRule="auto"/>
        <w:rPr>
          <w:rFonts w:asciiTheme="minorHAnsi" w:eastAsia="Times New Roman" w:hAnsiTheme="minorHAnsi"/>
          <w:sz w:val="24"/>
          <w:szCs w:val="24"/>
        </w:rPr>
      </w:pPr>
      <w:r w:rsidRPr="00CA7CC1">
        <w:rPr>
          <w:rFonts w:asciiTheme="minorHAnsi" w:eastAsia="Times New Roman" w:hAnsiTheme="minorHAnsi"/>
          <w:sz w:val="24"/>
          <w:szCs w:val="24"/>
        </w:rPr>
        <w:t>A</w:t>
      </w:r>
      <w:r w:rsidR="00B00D6D" w:rsidRPr="00CA7CC1">
        <w:rPr>
          <w:rFonts w:asciiTheme="minorHAnsi" w:eastAsia="Times New Roman" w:hAnsiTheme="minorHAnsi"/>
          <w:sz w:val="24"/>
          <w:szCs w:val="24"/>
        </w:rPr>
        <w:t xml:space="preserve"> </w:t>
      </w:r>
      <w:r w:rsidRPr="00CA7CC1">
        <w:rPr>
          <w:rFonts w:asciiTheme="minorHAnsi" w:eastAsia="Times New Roman" w:hAnsiTheme="minorHAnsi"/>
          <w:sz w:val="24"/>
          <w:szCs w:val="24"/>
        </w:rPr>
        <w:t>decade later, Don brought concierge filing to Orange County when they became the first state court to require electronic filing.  Since that time Don has been on the forefront of client education and training relating to all types of electronic filing.</w:t>
      </w:r>
    </w:p>
    <w:p w:rsidR="00B00D6D" w:rsidRPr="00CA7CC1" w:rsidRDefault="00B00D6D" w:rsidP="001D7061">
      <w:pPr>
        <w:spacing w:after="0" w:line="240" w:lineRule="auto"/>
        <w:rPr>
          <w:rFonts w:asciiTheme="minorHAnsi" w:eastAsia="Times New Roman" w:hAnsiTheme="minorHAnsi"/>
          <w:sz w:val="24"/>
          <w:szCs w:val="24"/>
        </w:rPr>
      </w:pPr>
    </w:p>
    <w:p w:rsidR="00742B55" w:rsidRPr="00CA7CC1" w:rsidRDefault="00CA7CC1" w:rsidP="001D7061">
      <w:pPr>
        <w:spacing w:after="0" w:line="240" w:lineRule="auto"/>
        <w:rPr>
          <w:rFonts w:asciiTheme="minorHAnsi" w:eastAsia="Times New Roman" w:hAnsiTheme="minorHAnsi"/>
          <w:sz w:val="24"/>
          <w:szCs w:val="24"/>
        </w:rPr>
      </w:pPr>
      <w:r w:rsidRPr="00CA7CC1">
        <w:rPr>
          <w:rFonts w:asciiTheme="minorHAnsi" w:eastAsia="Times New Roman" w:hAnsiTheme="minorHAnsi"/>
          <w:sz w:val="24"/>
          <w:szCs w:val="24"/>
        </w:rPr>
        <w:t xml:space="preserve">***First Legal </w:t>
      </w:r>
      <w:r w:rsidR="00841200" w:rsidRPr="00CA7CC1">
        <w:rPr>
          <w:rFonts w:asciiTheme="minorHAnsi" w:eastAsia="Times New Roman" w:hAnsiTheme="minorHAnsi"/>
          <w:sz w:val="24"/>
          <w:szCs w:val="24"/>
        </w:rPr>
        <w:t>specializes in providing Law Firms, Insurance Companies, Corpo</w:t>
      </w:r>
      <w:r w:rsidR="00B1403C" w:rsidRPr="00CA7CC1">
        <w:rPr>
          <w:rFonts w:asciiTheme="minorHAnsi" w:eastAsia="Times New Roman" w:hAnsiTheme="minorHAnsi"/>
          <w:sz w:val="24"/>
          <w:szCs w:val="24"/>
        </w:rPr>
        <w:t xml:space="preserve">rations and </w:t>
      </w:r>
      <w:r w:rsidRPr="00CA7CC1">
        <w:rPr>
          <w:rFonts w:asciiTheme="minorHAnsi" w:eastAsia="Times New Roman" w:hAnsiTheme="minorHAnsi"/>
          <w:sz w:val="24"/>
          <w:szCs w:val="24"/>
        </w:rPr>
        <w:t>Government</w:t>
      </w:r>
      <w:r w:rsidR="00B1403C" w:rsidRPr="00CA7CC1">
        <w:rPr>
          <w:rFonts w:asciiTheme="minorHAnsi" w:eastAsia="Times New Roman" w:hAnsiTheme="minorHAnsi"/>
          <w:sz w:val="24"/>
          <w:szCs w:val="24"/>
        </w:rPr>
        <w:t xml:space="preserve"> w</w:t>
      </w:r>
      <w:r w:rsidRPr="00CA7CC1">
        <w:rPr>
          <w:rFonts w:asciiTheme="minorHAnsi" w:eastAsia="Times New Roman" w:hAnsiTheme="minorHAnsi"/>
          <w:sz w:val="24"/>
          <w:szCs w:val="24"/>
        </w:rPr>
        <w:t>ith Nationwide</w:t>
      </w:r>
      <w:r w:rsidR="00841200" w:rsidRPr="00CA7CC1">
        <w:rPr>
          <w:rFonts w:asciiTheme="minorHAnsi" w:eastAsia="Times New Roman" w:hAnsiTheme="minorHAnsi"/>
          <w:sz w:val="24"/>
          <w:szCs w:val="24"/>
        </w:rPr>
        <w:t xml:space="preserve"> Solutions</w:t>
      </w:r>
      <w:r w:rsidRPr="00CA7CC1">
        <w:rPr>
          <w:rFonts w:asciiTheme="minorHAnsi" w:eastAsia="Times New Roman" w:hAnsiTheme="minorHAnsi"/>
          <w:sz w:val="24"/>
          <w:szCs w:val="24"/>
        </w:rPr>
        <w:t xml:space="preserve"> for all of their legal support needs from File through Trial.***</w:t>
      </w:r>
    </w:p>
    <w:p w:rsidR="00742B55" w:rsidRPr="00CA7CC1" w:rsidRDefault="00742B55" w:rsidP="001D7061">
      <w:pPr>
        <w:spacing w:after="0" w:line="240" w:lineRule="auto"/>
        <w:rPr>
          <w:rFonts w:asciiTheme="minorHAnsi" w:hAnsiTheme="minorHAnsi"/>
        </w:rPr>
      </w:pPr>
    </w:p>
    <w:p w:rsidR="001A2F3D" w:rsidRPr="00CA7CC1" w:rsidRDefault="001A2F3D" w:rsidP="006059F9">
      <w:pPr>
        <w:rPr>
          <w:rFonts w:asciiTheme="minorHAnsi" w:hAnsiTheme="minorHAnsi"/>
        </w:rPr>
      </w:pPr>
    </w:p>
    <w:p w:rsidR="00375765" w:rsidRPr="00CA7CC1" w:rsidRDefault="00375765">
      <w:pPr>
        <w:rPr>
          <w:rFonts w:asciiTheme="minorHAnsi" w:hAnsiTheme="minorHAnsi"/>
        </w:rPr>
      </w:pPr>
    </w:p>
    <w:sectPr w:rsidR="00375765" w:rsidRPr="00CA7CC1" w:rsidSect="00141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F9"/>
    <w:rsid w:val="00141522"/>
    <w:rsid w:val="001A2F3D"/>
    <w:rsid w:val="001D7061"/>
    <w:rsid w:val="002746E8"/>
    <w:rsid w:val="00364A1C"/>
    <w:rsid w:val="00375765"/>
    <w:rsid w:val="005A2625"/>
    <w:rsid w:val="006059F9"/>
    <w:rsid w:val="00742B55"/>
    <w:rsid w:val="00841200"/>
    <w:rsid w:val="009B557D"/>
    <w:rsid w:val="00A657EE"/>
    <w:rsid w:val="00B00D6D"/>
    <w:rsid w:val="00B1403C"/>
    <w:rsid w:val="00CA7CC1"/>
    <w:rsid w:val="00FA2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89567-F44D-4A15-A0FA-E77ACFB4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5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620239">
      <w:bodyDiv w:val="1"/>
      <w:marLeft w:val="0"/>
      <w:marRight w:val="0"/>
      <w:marTop w:val="0"/>
      <w:marBottom w:val="0"/>
      <w:divBdr>
        <w:top w:val="none" w:sz="0" w:space="0" w:color="auto"/>
        <w:left w:val="none" w:sz="0" w:space="0" w:color="auto"/>
        <w:bottom w:val="none" w:sz="0" w:space="0" w:color="auto"/>
        <w:right w:val="none" w:sz="0" w:space="0" w:color="auto"/>
      </w:divBdr>
    </w:div>
    <w:div w:id="19700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Martin.Kayondo</dc:creator>
  <cp:lastModifiedBy>Larry Kirlin</cp:lastModifiedBy>
  <cp:revision>3</cp:revision>
  <dcterms:created xsi:type="dcterms:W3CDTF">2017-10-24T18:55:00Z</dcterms:created>
  <dcterms:modified xsi:type="dcterms:W3CDTF">2017-10-26T21:01:00Z</dcterms:modified>
</cp:coreProperties>
</file>